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8660" w14:textId="77777777" w:rsidR="00CC4BB6" w:rsidRDefault="00CC4BB6" w:rsidP="00CC4BB6">
      <w:pPr>
        <w:autoSpaceDE w:val="0"/>
        <w:autoSpaceDN w:val="0"/>
        <w:adjustRightInd w:val="0"/>
        <w:jc w:val="right"/>
        <w:rPr>
          <w:snapToGrid w:val="0"/>
        </w:rPr>
      </w:pPr>
    </w:p>
    <w:p w14:paraId="0D63D3DD" w14:textId="77777777" w:rsidR="00CC4BB6" w:rsidRDefault="00CC4BB6" w:rsidP="00CC4BB6">
      <w:pPr>
        <w:autoSpaceDE w:val="0"/>
        <w:autoSpaceDN w:val="0"/>
        <w:adjustRightInd w:val="0"/>
        <w:jc w:val="right"/>
        <w:rPr>
          <w:snapToGrid w:val="0"/>
        </w:rPr>
      </w:pPr>
    </w:p>
    <w:p w14:paraId="49C38799" w14:textId="5673FF0E" w:rsidR="00CC4BB6" w:rsidRPr="00B56772" w:rsidRDefault="00CC4BB6" w:rsidP="00CC4BB6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000000"/>
        </w:rPr>
      </w:pPr>
      <w:r w:rsidRPr="006A3460">
        <w:rPr>
          <w:snapToGrid w:val="0"/>
        </w:rPr>
        <w:t xml:space="preserve">Załącznik nr </w:t>
      </w:r>
      <w:r>
        <w:rPr>
          <w:snapToGrid w:val="0"/>
        </w:rPr>
        <w:t xml:space="preserve">5 </w:t>
      </w:r>
      <w:r w:rsidRPr="006A3460">
        <w:rPr>
          <w:snapToGrid w:val="0"/>
        </w:rPr>
        <w:t xml:space="preserve">do </w:t>
      </w:r>
      <w:r>
        <w:rPr>
          <w:snapToGrid w:val="0"/>
        </w:rPr>
        <w:t>SWZ</w:t>
      </w:r>
      <w:r w:rsidRPr="006A3460">
        <w:rPr>
          <w:snapToGrid w:val="0"/>
        </w:rPr>
        <w:t>.</w:t>
      </w:r>
    </w:p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4108A009" w14:textId="77777777" w:rsidR="00770ECC" w:rsidRDefault="00770ECC" w:rsidP="00770ECC">
      <w:pPr>
        <w:jc w:val="both"/>
      </w:pPr>
      <w:r>
        <w:t xml:space="preserve">W rozumieniu ustawy z dnia 16 lutego 2007 r. o ochronie konkurencji i konsumentów </w:t>
      </w:r>
      <w:r>
        <w:br/>
        <w:t>(Dz. U. z 2020 r. poz. 1076 i 1086)</w:t>
      </w:r>
    </w:p>
    <w:p w14:paraId="02F03E5C" w14:textId="7730F9A6" w:rsidR="00770ECC" w:rsidRPr="006B3280" w:rsidRDefault="00770ECC" w:rsidP="00770ECC">
      <w:pPr>
        <w:spacing w:line="259" w:lineRule="auto"/>
        <w:jc w:val="both"/>
        <w:rPr>
          <w:b/>
        </w:rPr>
      </w:pPr>
      <w:r>
        <w:t xml:space="preserve">biorąc udział </w:t>
      </w:r>
      <w:r w:rsidRPr="00E03EE5">
        <w:t xml:space="preserve">w postępowaniu o udzielenie zamówienia publicznego </w:t>
      </w:r>
      <w:r w:rsidR="00FB524E" w:rsidRPr="00FB524E">
        <w:rPr>
          <w:b/>
          <w:bCs/>
        </w:rPr>
        <w:t>na usługę zagospodarowania</w:t>
      </w:r>
      <w:r w:rsidR="00FB524E">
        <w:t xml:space="preserve"> </w:t>
      </w:r>
      <w:r w:rsidR="00FB524E" w:rsidRPr="00131727">
        <w:rPr>
          <w:b/>
        </w:rPr>
        <w:t>komponentów do produkcji paliwa alternatywnego RDF pochodzących z Zakładu Utylizacji Odpadów Sp. z o.o. w Woli Suchożebrskiej, ul. Sokołowska 2.</w:t>
      </w:r>
      <w:r w:rsidR="00FB524E">
        <w:rPr>
          <w:b/>
        </w:rPr>
        <w:t xml:space="preserve"> </w:t>
      </w:r>
      <w:r w:rsidRPr="00E03EE5">
        <w:rPr>
          <w:szCs w:val="22"/>
          <w:lang w:eastAsia="en-US"/>
        </w:rPr>
        <w:t>niniejszym informuję, że:</w:t>
      </w:r>
    </w:p>
    <w:p w14:paraId="5594EEAA" w14:textId="77777777" w:rsidR="00770ECC" w:rsidRDefault="00770ECC" w:rsidP="00770ECC">
      <w:pPr>
        <w:widowControl w:val="0"/>
        <w:autoSpaceDE w:val="0"/>
        <w:autoSpaceDN w:val="0"/>
        <w:adjustRightInd w:val="0"/>
        <w:jc w:val="both"/>
        <w:rPr>
          <w:szCs w:val="22"/>
          <w:lang w:eastAsia="en-US"/>
        </w:rPr>
      </w:pPr>
    </w:p>
    <w:p w14:paraId="4D94E625" w14:textId="77777777" w:rsidR="00770ECC" w:rsidRPr="00572DD8" w:rsidRDefault="00770ECC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Nie należę* do grupy kapitałowej, o której mowa w art. 108 ust 1 pkt 5 ustawy z dnia 11 września 2019 r. Prawo zamówień publicznych (Dz. U. z 2019 r. poz. 2019 ze zm.)</w:t>
      </w:r>
      <w:r w:rsidRPr="00994738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z innym Wykonawcą, który złożył odrębną ofertę</w:t>
      </w:r>
    </w:p>
    <w:p w14:paraId="644E09FB" w14:textId="77777777" w:rsidR="00770ECC" w:rsidRPr="00591317" w:rsidRDefault="00770ECC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 xml:space="preserve">Należę* </w:t>
      </w:r>
      <w:r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5465FAC2" w14:textId="77777777" w:rsidR="00770ECC" w:rsidRPr="00A2091F" w:rsidRDefault="00770ECC" w:rsidP="00770ECC">
      <w:pPr>
        <w:widowControl w:val="0"/>
        <w:autoSpaceDE w:val="0"/>
        <w:autoSpaceDN w:val="0"/>
        <w:adjustRightInd w:val="0"/>
        <w:ind w:left="720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6751D145" w14:textId="77777777" w:rsidR="00770ECC" w:rsidRDefault="00770ECC" w:rsidP="00770ECC">
      <w:pPr>
        <w:jc w:val="both"/>
        <w:rPr>
          <w:b/>
          <w:sz w:val="28"/>
        </w:rPr>
      </w:pP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22A37E7C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75381E2E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77777777" w:rsidR="00770ECC" w:rsidRPr="006568C8" w:rsidRDefault="00770EC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r w:rsidRPr="00B56772">
        <w:rPr>
          <w:rFonts w:eastAsia="ArialNarrow"/>
          <w:color w:val="000000"/>
        </w:rPr>
        <w:t xml:space="preserve">__________________ dnia __ __ </w:t>
      </w:r>
      <w:r>
        <w:rPr>
          <w:rFonts w:eastAsia="ArialNarrow"/>
          <w:color w:val="000000"/>
        </w:rPr>
        <w:t xml:space="preserve">2021 </w:t>
      </w:r>
      <w:r w:rsidRPr="00B56772">
        <w:rPr>
          <w:rFonts w:eastAsia="ArialNarrow"/>
          <w:color w:val="000000"/>
        </w:rPr>
        <w:t>roku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77777777" w:rsidR="00770ECC" w:rsidRPr="00B56772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</w:p>
    <w:p w14:paraId="10C8BEB6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 Wykonawcy/Wykonawców)</w:t>
      </w:r>
    </w:p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77777777" w:rsidR="00CC4BB6" w:rsidRPr="00770ECC" w:rsidRDefault="00CC4BB6" w:rsidP="00770ECC">
      <w:pPr>
        <w:rPr>
          <w:snapToGrid w:val="0"/>
          <w:sz w:val="16"/>
          <w:szCs w:val="16"/>
        </w:rPr>
      </w:pPr>
    </w:p>
    <w:p w14:paraId="1EE0A6C5" w14:textId="77777777" w:rsidR="00CC4BB6" w:rsidRDefault="00CC4BB6" w:rsidP="00CC4BB6">
      <w:pPr>
        <w:pStyle w:val="Akapitzlist"/>
        <w:ind w:left="4620" w:firstLine="336"/>
        <w:rPr>
          <w:snapToGrid w:val="0"/>
          <w:sz w:val="16"/>
          <w:szCs w:val="16"/>
        </w:rPr>
      </w:pPr>
    </w:p>
    <w:p w14:paraId="2B6A8D13" w14:textId="77777777" w:rsidR="00B80BCB" w:rsidRDefault="00B80BCB"/>
    <w:sectPr w:rsidR="00B80BCB" w:rsidSect="0048524E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1535AE"/>
    <w:rsid w:val="00205FA4"/>
    <w:rsid w:val="00770ECC"/>
    <w:rsid w:val="00803F03"/>
    <w:rsid w:val="008B07D7"/>
    <w:rsid w:val="00B80BCB"/>
    <w:rsid w:val="00BD0148"/>
    <w:rsid w:val="00C543B6"/>
    <w:rsid w:val="00CC4BB6"/>
    <w:rsid w:val="00CE44FF"/>
    <w:rsid w:val="00E42C7A"/>
    <w:rsid w:val="00E964B8"/>
    <w:rsid w:val="00FB524E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4</cp:revision>
  <cp:lastPrinted>2021-06-14T09:47:00Z</cp:lastPrinted>
  <dcterms:created xsi:type="dcterms:W3CDTF">2021-05-28T07:12:00Z</dcterms:created>
  <dcterms:modified xsi:type="dcterms:W3CDTF">2021-06-17T08:43:00Z</dcterms:modified>
</cp:coreProperties>
</file>